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6CF8" w:rsidRDefault="00FD6CF8" w:rsidP="00FD6CF8">
      <w:pPr>
        <w:pStyle w:val="Heading1"/>
        <w:spacing w:before="0" w:beforeAutospacing="0" w:after="0" w:afterAutospacing="0"/>
        <w:jc w:val="center"/>
        <w:rPr>
          <w:color w:val="000000"/>
          <w:sz w:val="52"/>
          <w:szCs w:val="52"/>
        </w:rPr>
      </w:pPr>
    </w:p>
    <w:p w:rsidR="00FD6CF8" w:rsidRDefault="00FD6CF8" w:rsidP="00FD6CF8">
      <w:pPr>
        <w:pStyle w:val="Heading1"/>
        <w:spacing w:before="0" w:beforeAutospacing="0" w:after="0" w:afterAutospacing="0"/>
        <w:jc w:val="center"/>
        <w:rPr>
          <w:color w:val="000000"/>
          <w:sz w:val="52"/>
          <w:szCs w:val="52"/>
        </w:rPr>
      </w:pPr>
    </w:p>
    <w:p w:rsidR="00FD6CF8" w:rsidRPr="00C62852" w:rsidRDefault="00FD6CF8" w:rsidP="00FD6CF8">
      <w:pPr>
        <w:pStyle w:val="Heading1"/>
        <w:spacing w:before="0" w:beforeAutospacing="0" w:after="0" w:afterAutospacing="0"/>
        <w:jc w:val="center"/>
        <w:rPr>
          <w:color w:val="000000"/>
          <w:sz w:val="52"/>
          <w:szCs w:val="52"/>
        </w:rPr>
      </w:pPr>
      <w:r w:rsidRPr="0017228C">
        <w:rPr>
          <w:color w:val="000000"/>
          <w:sz w:val="52"/>
          <w:szCs w:val="52"/>
        </w:rPr>
        <w:t xml:space="preserve">Протокол </w:t>
      </w:r>
      <w:r w:rsidRPr="0017228C">
        <w:rPr>
          <w:rFonts w:ascii="Arial" w:hAnsi="Arial" w:cs="Arial"/>
          <w:bCs w:val="0"/>
          <w:color w:val="000000"/>
        </w:rPr>
        <w:t>№</w:t>
      </w:r>
      <w:r>
        <w:rPr>
          <w:color w:val="000000"/>
          <w:sz w:val="52"/>
          <w:szCs w:val="52"/>
        </w:rPr>
        <w:t xml:space="preserve"> 010</w:t>
      </w:r>
    </w:p>
    <w:p w:rsidR="00FD6CF8" w:rsidRDefault="00FD6CF8" w:rsidP="00FD6CF8">
      <w:pPr>
        <w:pStyle w:val="Heading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color w:val="000000"/>
        </w:rPr>
      </w:pPr>
    </w:p>
    <w:p w:rsidR="00FD6CF8" w:rsidRDefault="00FD6CF8" w:rsidP="00FD6CF8">
      <w:pPr>
        <w:pStyle w:val="Heading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color w:val="000000"/>
        </w:rPr>
      </w:pPr>
    </w:p>
    <w:p w:rsidR="00FD6CF8" w:rsidRPr="0017228C" w:rsidRDefault="00FD6CF8" w:rsidP="00FD6CF8">
      <w:pPr>
        <w:pStyle w:val="Heading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color w:val="000000"/>
        </w:rPr>
      </w:pPr>
    </w:p>
    <w:p w:rsidR="00FD6CF8" w:rsidRDefault="00FD6CF8" w:rsidP="00FD6CF8">
      <w:pPr>
        <w:jc w:val="center"/>
        <w:rPr>
          <w:b/>
          <w:color w:val="000000"/>
          <w:sz w:val="48"/>
          <w:szCs w:val="48"/>
        </w:rPr>
      </w:pPr>
      <w:r w:rsidRPr="0017228C">
        <w:rPr>
          <w:b/>
          <w:color w:val="000000"/>
          <w:sz w:val="48"/>
          <w:szCs w:val="48"/>
        </w:rPr>
        <w:t xml:space="preserve">От заседание на УС на БФАС </w:t>
      </w:r>
      <w:r w:rsidR="003078CD">
        <w:rPr>
          <w:b/>
          <w:color w:val="000000"/>
          <w:sz w:val="48"/>
          <w:szCs w:val="48"/>
        </w:rPr>
        <w:t>от 12.12</w:t>
      </w:r>
      <w:r>
        <w:rPr>
          <w:b/>
          <w:color w:val="000000"/>
          <w:sz w:val="48"/>
          <w:szCs w:val="48"/>
        </w:rPr>
        <w:t>.2017</w:t>
      </w:r>
    </w:p>
    <w:p w:rsidR="00FD6CF8" w:rsidRDefault="00FD6CF8" w:rsidP="00FD6CF8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FD6CF8" w:rsidRPr="006E281B" w:rsidRDefault="00FD6CF8" w:rsidP="00FD6CF8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FD6CF8" w:rsidRDefault="003078CD" w:rsidP="00FD6CF8">
      <w:pPr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Днес, 12.12</w:t>
      </w:r>
      <w:r w:rsidR="00FD6CF8">
        <w:rPr>
          <w:rFonts w:ascii="Times New Roman" w:hAnsi="Times New Roman"/>
          <w:color w:val="000000"/>
          <w:sz w:val="24"/>
          <w:szCs w:val="24"/>
        </w:rPr>
        <w:t>.2017</w:t>
      </w:r>
      <w:r w:rsidR="00FD6CF8" w:rsidRPr="006E281B">
        <w:rPr>
          <w:rFonts w:ascii="Times New Roman" w:hAnsi="Times New Roman"/>
          <w:color w:val="000000"/>
          <w:sz w:val="24"/>
          <w:szCs w:val="24"/>
        </w:rPr>
        <w:t xml:space="preserve"> г., в гр. София, в офиса на БФАС на бул. Тодор Каблешков №55 А, ет.2, офис 3, се проведе заседание на УС на БФАС, на което присъстваха членовете на УС, както следва:</w:t>
      </w:r>
    </w:p>
    <w:p w:rsidR="00FD6CF8" w:rsidRPr="006E281B" w:rsidRDefault="00FD6CF8" w:rsidP="00FD6CF8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FD6CF8" w:rsidRDefault="00FD6CF8" w:rsidP="00FD6CF8">
      <w:p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 </w:t>
      </w:r>
      <w:r w:rsidR="003078CD">
        <w:rPr>
          <w:rFonts w:ascii="Times New Roman" w:hAnsi="Times New Roman"/>
          <w:color w:val="000000"/>
          <w:sz w:val="24"/>
          <w:szCs w:val="24"/>
        </w:rPr>
        <w:t xml:space="preserve">                         </w:t>
      </w:r>
      <w:r w:rsidRPr="006E281B">
        <w:rPr>
          <w:rFonts w:ascii="Times New Roman" w:hAnsi="Times New Roman"/>
          <w:color w:val="000000"/>
          <w:sz w:val="24"/>
          <w:szCs w:val="24"/>
        </w:rPr>
        <w:t>1/ Владимир</w:t>
      </w:r>
      <w:r>
        <w:rPr>
          <w:rFonts w:ascii="Times New Roman" w:hAnsi="Times New Roman"/>
          <w:color w:val="000000"/>
          <w:sz w:val="24"/>
          <w:szCs w:val="24"/>
        </w:rPr>
        <w:t xml:space="preserve"> Илиев</w:t>
      </w:r>
    </w:p>
    <w:p w:rsidR="00FD6CF8" w:rsidRPr="006E281B" w:rsidRDefault="00FD6CF8" w:rsidP="00FD6CF8">
      <w:p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 </w:t>
      </w:r>
      <w:r w:rsidR="003078CD">
        <w:rPr>
          <w:rFonts w:ascii="Times New Roman" w:hAnsi="Times New Roman"/>
          <w:color w:val="000000"/>
          <w:sz w:val="24"/>
          <w:szCs w:val="24"/>
        </w:rPr>
        <w:t xml:space="preserve">                         </w:t>
      </w:r>
      <w:r w:rsidRPr="006E281B">
        <w:rPr>
          <w:rFonts w:ascii="Times New Roman" w:hAnsi="Times New Roman"/>
          <w:color w:val="000000"/>
          <w:sz w:val="24"/>
          <w:szCs w:val="24"/>
        </w:rPr>
        <w:t>2/</w:t>
      </w:r>
      <w:r>
        <w:rPr>
          <w:rFonts w:ascii="Times New Roman" w:hAnsi="Times New Roman"/>
          <w:color w:val="000000"/>
          <w:sz w:val="24"/>
          <w:szCs w:val="24"/>
        </w:rPr>
        <w:t xml:space="preserve"> Александър Ковачев</w:t>
      </w:r>
      <w:r w:rsidR="003078CD">
        <w:rPr>
          <w:rFonts w:ascii="Times New Roman" w:hAnsi="Times New Roman"/>
          <w:color w:val="000000"/>
          <w:sz w:val="24"/>
          <w:szCs w:val="24"/>
        </w:rPr>
        <w:t>, чрез пълномощника си Владимир Илиев</w:t>
      </w:r>
    </w:p>
    <w:p w:rsidR="00FD6CF8" w:rsidRPr="006E281B" w:rsidRDefault="00FD6CF8" w:rsidP="00FD6CF8">
      <w:p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</w:t>
      </w:r>
      <w:r w:rsidR="003078CD">
        <w:rPr>
          <w:rFonts w:ascii="Times New Roman" w:hAnsi="Times New Roman"/>
          <w:color w:val="000000"/>
          <w:sz w:val="24"/>
          <w:szCs w:val="24"/>
        </w:rPr>
        <w:t xml:space="preserve">                         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6E281B">
        <w:rPr>
          <w:rFonts w:ascii="Times New Roman" w:hAnsi="Times New Roman"/>
          <w:color w:val="000000"/>
          <w:sz w:val="24"/>
          <w:szCs w:val="24"/>
        </w:rPr>
        <w:t>3/</w:t>
      </w:r>
      <w:r>
        <w:rPr>
          <w:rFonts w:ascii="Times New Roman" w:hAnsi="Times New Roman"/>
          <w:color w:val="000000"/>
          <w:sz w:val="24"/>
          <w:szCs w:val="24"/>
        </w:rPr>
        <w:t xml:space="preserve"> Калоян Станчев</w:t>
      </w:r>
    </w:p>
    <w:p w:rsidR="00FD6CF8" w:rsidRPr="006E281B" w:rsidRDefault="00FD6CF8" w:rsidP="00FD6CF8">
      <w:p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 </w:t>
      </w:r>
      <w:r w:rsidR="003078CD">
        <w:rPr>
          <w:rFonts w:ascii="Times New Roman" w:hAnsi="Times New Roman"/>
          <w:color w:val="000000"/>
          <w:sz w:val="24"/>
          <w:szCs w:val="24"/>
        </w:rPr>
        <w:t xml:space="preserve">                         4</w:t>
      </w:r>
      <w:r w:rsidRPr="006E281B">
        <w:rPr>
          <w:rFonts w:ascii="Times New Roman" w:hAnsi="Times New Roman"/>
          <w:color w:val="000000"/>
          <w:sz w:val="24"/>
          <w:szCs w:val="24"/>
        </w:rPr>
        <w:t>/ Антон Антонов</w:t>
      </w:r>
      <w:r>
        <w:rPr>
          <w:rFonts w:ascii="Times New Roman" w:hAnsi="Times New Roman"/>
          <w:color w:val="000000"/>
          <w:sz w:val="24"/>
          <w:szCs w:val="24"/>
        </w:rPr>
        <w:t>, чрез пълномощника си Калоян Станчев</w:t>
      </w:r>
    </w:p>
    <w:p w:rsidR="00FD6CF8" w:rsidRDefault="00FD6CF8" w:rsidP="00FD6CF8">
      <w:p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</w:t>
      </w:r>
      <w:r w:rsidR="003078CD">
        <w:rPr>
          <w:rFonts w:ascii="Times New Roman" w:hAnsi="Times New Roman"/>
          <w:color w:val="000000"/>
          <w:sz w:val="24"/>
          <w:szCs w:val="24"/>
        </w:rPr>
        <w:t xml:space="preserve">                         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078CD">
        <w:rPr>
          <w:rFonts w:ascii="Times New Roman" w:hAnsi="Times New Roman"/>
          <w:color w:val="000000"/>
          <w:sz w:val="24"/>
          <w:szCs w:val="24"/>
        </w:rPr>
        <w:t>5</w:t>
      </w:r>
      <w:r w:rsidRPr="006E281B">
        <w:rPr>
          <w:rFonts w:ascii="Times New Roman" w:hAnsi="Times New Roman"/>
          <w:color w:val="000000"/>
          <w:sz w:val="24"/>
          <w:szCs w:val="24"/>
        </w:rPr>
        <w:t>/</w:t>
      </w:r>
      <w:r>
        <w:rPr>
          <w:rFonts w:ascii="Times New Roman" w:hAnsi="Times New Roman"/>
          <w:color w:val="000000"/>
          <w:sz w:val="24"/>
          <w:szCs w:val="24"/>
        </w:rPr>
        <w:t xml:space="preserve"> Стефан Драганов </w:t>
      </w:r>
    </w:p>
    <w:p w:rsidR="00FD6CF8" w:rsidRDefault="00FD6CF8" w:rsidP="00FD6CF8">
      <w:p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</w:t>
      </w:r>
      <w:r w:rsidR="003078CD">
        <w:rPr>
          <w:rFonts w:ascii="Times New Roman" w:hAnsi="Times New Roman"/>
          <w:color w:val="000000"/>
          <w:sz w:val="24"/>
          <w:szCs w:val="24"/>
        </w:rPr>
        <w:t xml:space="preserve">                          6</w:t>
      </w:r>
      <w:r>
        <w:rPr>
          <w:rFonts w:ascii="Times New Roman" w:hAnsi="Times New Roman"/>
          <w:color w:val="000000"/>
          <w:sz w:val="24"/>
          <w:szCs w:val="24"/>
        </w:rPr>
        <w:t>/ Христо Стоилов</w:t>
      </w:r>
    </w:p>
    <w:p w:rsidR="00FD6CF8" w:rsidRPr="00E316E7" w:rsidRDefault="00FD6CF8" w:rsidP="00FD6CF8">
      <w:pPr>
        <w:rPr>
          <w:rFonts w:ascii="Times New Roman" w:hAnsi="Times New Roman"/>
          <w:color w:val="000000"/>
          <w:sz w:val="24"/>
          <w:szCs w:val="24"/>
        </w:rPr>
      </w:pPr>
    </w:p>
    <w:p w:rsidR="00FD6CF8" w:rsidRDefault="00FD6CF8" w:rsidP="00FD6CF8">
      <w:pPr>
        <w:jc w:val="center"/>
        <w:rPr>
          <w:rFonts w:ascii="Times New Roman" w:hAnsi="Times New Roman"/>
          <w:color w:val="000000"/>
          <w:sz w:val="24"/>
          <w:szCs w:val="24"/>
        </w:rPr>
      </w:pPr>
      <w:r w:rsidRPr="006E281B">
        <w:rPr>
          <w:rFonts w:ascii="Times New Roman" w:hAnsi="Times New Roman"/>
          <w:color w:val="000000"/>
          <w:sz w:val="24"/>
          <w:szCs w:val="24"/>
        </w:rPr>
        <w:t xml:space="preserve">За Председател на днешното заседание на УС бе избран </w:t>
      </w:r>
      <w:r>
        <w:rPr>
          <w:rFonts w:ascii="Times New Roman" w:hAnsi="Times New Roman"/>
          <w:color w:val="000000"/>
          <w:sz w:val="24"/>
          <w:szCs w:val="24"/>
        </w:rPr>
        <w:t>Владимир Илиев.</w:t>
      </w:r>
    </w:p>
    <w:p w:rsidR="00FD6CF8" w:rsidRDefault="00FD6CF8" w:rsidP="00FD6CF8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3078CD" w:rsidRPr="006E281B" w:rsidRDefault="003078CD" w:rsidP="00FD6CF8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FD6CF8" w:rsidRDefault="00FD6CF8" w:rsidP="00FD6CF8">
      <w:pPr>
        <w:jc w:val="center"/>
        <w:rPr>
          <w:rFonts w:ascii="Times New Roman" w:hAnsi="Times New Roman"/>
          <w:color w:val="000000"/>
          <w:sz w:val="24"/>
          <w:szCs w:val="24"/>
        </w:rPr>
      </w:pPr>
      <w:r w:rsidRPr="006E281B">
        <w:rPr>
          <w:rFonts w:ascii="Times New Roman" w:hAnsi="Times New Roman"/>
          <w:color w:val="000000"/>
          <w:sz w:val="24"/>
          <w:szCs w:val="24"/>
        </w:rPr>
        <w:t>Заседанието протече при предварително обявения дневен ред, а именно:</w:t>
      </w:r>
    </w:p>
    <w:p w:rsidR="00FD6CF8" w:rsidRDefault="00FD6CF8" w:rsidP="00FD6CF8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FD6CF8" w:rsidRDefault="00FD6CF8" w:rsidP="00FD6CF8">
      <w:pPr>
        <w:pStyle w:val="HTMLPreformatted"/>
        <w:shd w:val="clear" w:color="auto" w:fill="FFFFFF"/>
        <w:rPr>
          <w:rFonts w:ascii="Times New Roman" w:eastAsia="Calibri" w:hAnsi="Times New Roman" w:cs="Times New Roman"/>
          <w:color w:val="000000"/>
          <w:sz w:val="24"/>
          <w:szCs w:val="24"/>
          <w:lang w:val="bg-BG"/>
        </w:rPr>
      </w:pPr>
    </w:p>
    <w:p w:rsidR="00FD6CF8" w:rsidRDefault="00FD6CF8" w:rsidP="00FD6CF8">
      <w:pPr>
        <w:pStyle w:val="HTMLPreformatted"/>
        <w:shd w:val="clear" w:color="auto" w:fill="FFFFFF"/>
        <w:rPr>
          <w:rFonts w:ascii="Times New Roman" w:eastAsia="Calibri" w:hAnsi="Times New Roman" w:cs="Times New Roman"/>
          <w:color w:val="000000"/>
          <w:sz w:val="24"/>
          <w:szCs w:val="24"/>
          <w:lang w:val="bg-BG"/>
        </w:rPr>
      </w:pPr>
    </w:p>
    <w:p w:rsidR="001B0A3E" w:rsidRDefault="001B0A3E" w:rsidP="00EC3543">
      <w:pPr>
        <w:pStyle w:val="HTMLPreformatted"/>
        <w:shd w:val="clear" w:color="auto" w:fill="FFFFFF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bg-BG"/>
        </w:rPr>
      </w:pPr>
    </w:p>
    <w:p w:rsidR="001B0A3E" w:rsidRDefault="001B0A3E" w:rsidP="00EC3543">
      <w:pPr>
        <w:pStyle w:val="HTMLPreformatted"/>
        <w:shd w:val="clear" w:color="auto" w:fill="FFFFFF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bg-BG"/>
        </w:rPr>
      </w:pPr>
    </w:p>
    <w:p w:rsidR="003078CD" w:rsidRPr="00210C43" w:rsidRDefault="003078CD" w:rsidP="00210C43">
      <w:pPr>
        <w:pStyle w:val="HTMLPreformatted"/>
        <w:shd w:val="clear" w:color="auto" w:fill="FFFFFF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bg-BG"/>
        </w:rPr>
      </w:pPr>
      <w:r w:rsidRPr="00210C4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bg-BG"/>
        </w:rPr>
        <w:t>УС на БФАС приема кворума за провеждане на заседание на Управителен съвет с нотариално заверени пълномощни от отсъстващите, УС променя реда на точките от дневния ред</w:t>
      </w:r>
      <w:r w:rsidR="00A20A7D" w:rsidRPr="00210C4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bg-BG"/>
        </w:rPr>
        <w:t>, и започва с точк</w:t>
      </w:r>
      <w:r w:rsidR="00EC3543" w:rsidRPr="00210C4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bg-BG"/>
        </w:rPr>
        <w:t>а Разни.</w:t>
      </w:r>
    </w:p>
    <w:p w:rsidR="00FD6CF8" w:rsidRPr="00210C43" w:rsidRDefault="00FD6CF8" w:rsidP="00FD6C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FD6CF8" w:rsidRPr="00210C43" w:rsidRDefault="003078CD" w:rsidP="00FD6CF8">
      <w:pPr>
        <w:pStyle w:val="ListParagraph"/>
        <w:ind w:left="0"/>
        <w:jc w:val="both"/>
        <w:rPr>
          <w:rFonts w:ascii="Times New Roman" w:hAnsi="Times New Roman"/>
          <w:b/>
          <w:i/>
          <w:color w:val="000000"/>
          <w:sz w:val="28"/>
          <w:szCs w:val="28"/>
        </w:rPr>
      </w:pPr>
      <w:r w:rsidRPr="00210C43">
        <w:rPr>
          <w:rFonts w:ascii="Times New Roman" w:hAnsi="Times New Roman"/>
          <w:b/>
          <w:i/>
          <w:color w:val="000000"/>
          <w:sz w:val="28"/>
          <w:szCs w:val="28"/>
        </w:rPr>
        <w:t>Решението е взето с 6</w:t>
      </w:r>
      <w:r w:rsidR="00FD6CF8" w:rsidRPr="00210C43">
        <w:rPr>
          <w:rFonts w:ascii="Times New Roman" w:hAnsi="Times New Roman"/>
          <w:b/>
          <w:i/>
          <w:color w:val="000000"/>
          <w:sz w:val="28"/>
          <w:szCs w:val="28"/>
        </w:rPr>
        <w:t xml:space="preserve"> гласа „ЗА”, 0 против и 0 въздържал се.</w:t>
      </w:r>
    </w:p>
    <w:p w:rsidR="00FD6CF8" w:rsidRPr="00210C43" w:rsidRDefault="00FD6CF8" w:rsidP="00FD6CF8">
      <w:pPr>
        <w:pStyle w:val="ListParagraph"/>
        <w:ind w:left="0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210C43">
        <w:rPr>
          <w:rFonts w:ascii="Times New Roman" w:hAnsi="Times New Roman"/>
          <w:color w:val="000000"/>
          <w:sz w:val="28"/>
          <w:szCs w:val="28"/>
        </w:rPr>
        <w:br/>
      </w:r>
      <w:r w:rsidR="00EC3543" w:rsidRPr="00210C43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1</w:t>
      </w:r>
      <w:r w:rsidRPr="00210C43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.  </w:t>
      </w:r>
      <w:r w:rsidR="00EC3543" w:rsidRPr="00210C43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Разни</w:t>
      </w:r>
    </w:p>
    <w:p w:rsidR="00EC3543" w:rsidRPr="00210C43" w:rsidRDefault="00EC3543" w:rsidP="00FD6CF8">
      <w:pPr>
        <w:pStyle w:val="ListParagraph"/>
        <w:ind w:left="0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</w:p>
    <w:p w:rsidR="00EC3543" w:rsidRPr="00210C43" w:rsidRDefault="00EC3543" w:rsidP="00EC3543">
      <w:pPr>
        <w:pStyle w:val="ListParagraph"/>
        <w:numPr>
          <w:ilvl w:val="1"/>
          <w:numId w:val="4"/>
        </w:numPr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210C43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 Предложение от Калоян Станчев за Разглеждане на Гранд Програма ФИА 2017:</w:t>
      </w:r>
    </w:p>
    <w:p w:rsidR="004F4EED" w:rsidRPr="00210C43" w:rsidRDefault="004F4EED" w:rsidP="004F4EED">
      <w:pPr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10C4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УС</w:t>
      </w:r>
      <w:r w:rsidR="004C20DA" w:rsidRPr="00210C4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на БФАС </w:t>
      </w:r>
      <w:r w:rsidR="00086CDF" w:rsidRPr="00210C4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възлага на Калоян Ста</w:t>
      </w:r>
      <w:r w:rsidR="004C20DA" w:rsidRPr="00210C4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нчев, че не по-късно от 30.01.2018 трябва да изготви документация за </w:t>
      </w:r>
      <w:r w:rsidR="007B0C1B" w:rsidRPr="00210C4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провеждане на </w:t>
      </w:r>
      <w:r w:rsidR="004C20DA" w:rsidRPr="00210C4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конкурс </w:t>
      </w:r>
      <w:r w:rsidR="007B0C1B" w:rsidRPr="00210C4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 избор на доставчик</w:t>
      </w:r>
      <w:r w:rsidR="004C20DA" w:rsidRPr="00210C4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по договор между БФАС, ФИА и СБА по Гранд Програма на ФИА 2017.</w:t>
      </w:r>
    </w:p>
    <w:p w:rsidR="004C20DA" w:rsidRPr="00210C43" w:rsidRDefault="004C20DA" w:rsidP="004C20DA">
      <w:pPr>
        <w:pStyle w:val="ListParagraph"/>
        <w:ind w:left="0"/>
        <w:jc w:val="both"/>
        <w:rPr>
          <w:rFonts w:ascii="Times New Roman" w:hAnsi="Times New Roman"/>
          <w:b/>
          <w:i/>
          <w:color w:val="000000"/>
          <w:sz w:val="28"/>
          <w:szCs w:val="28"/>
        </w:rPr>
      </w:pPr>
      <w:r w:rsidRPr="00210C43">
        <w:rPr>
          <w:rFonts w:ascii="Times New Roman" w:hAnsi="Times New Roman"/>
          <w:b/>
          <w:i/>
          <w:color w:val="000000"/>
          <w:sz w:val="28"/>
          <w:szCs w:val="28"/>
        </w:rPr>
        <w:t>Решението е взето с 4 гласа „ЗА”, 0 против и 2 въздържал се.</w:t>
      </w:r>
    </w:p>
    <w:p w:rsidR="00086CDF" w:rsidRPr="00210C43" w:rsidRDefault="00086CDF" w:rsidP="004C20DA">
      <w:pPr>
        <w:pStyle w:val="ListParagraph"/>
        <w:ind w:left="0"/>
        <w:jc w:val="both"/>
        <w:rPr>
          <w:rFonts w:ascii="Times New Roman" w:hAnsi="Times New Roman"/>
          <w:b/>
          <w:i/>
          <w:color w:val="000000"/>
          <w:sz w:val="28"/>
          <w:szCs w:val="28"/>
        </w:rPr>
      </w:pPr>
    </w:p>
    <w:p w:rsidR="00EC3543" w:rsidRPr="00210C43" w:rsidRDefault="00EC3543" w:rsidP="00FD6CF8">
      <w:pPr>
        <w:pStyle w:val="ListParagraph"/>
        <w:ind w:left="0"/>
        <w:jc w:val="both"/>
        <w:rPr>
          <w:rFonts w:ascii="Times New Roman" w:hAnsi="Times New Roman"/>
          <w:b/>
          <w:i/>
          <w:color w:val="000000"/>
          <w:sz w:val="28"/>
          <w:szCs w:val="28"/>
        </w:rPr>
      </w:pPr>
      <w:r w:rsidRPr="00210C43">
        <w:rPr>
          <w:rFonts w:ascii="Times New Roman" w:hAnsi="Times New Roman"/>
          <w:b/>
          <w:i/>
          <w:color w:val="000000"/>
          <w:sz w:val="28"/>
          <w:szCs w:val="28"/>
        </w:rPr>
        <w:t>1.2.Представяне на информация пред УС на БФАС за предприетите</w:t>
      </w:r>
      <w:r w:rsidR="007D2F7A" w:rsidRPr="00210C43"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r w:rsidRPr="00210C43">
        <w:rPr>
          <w:rFonts w:ascii="Times New Roman" w:hAnsi="Times New Roman"/>
          <w:b/>
          <w:i/>
          <w:color w:val="000000"/>
          <w:sz w:val="28"/>
          <w:szCs w:val="28"/>
        </w:rPr>
        <w:t>действи</w:t>
      </w:r>
      <w:r w:rsidR="00EE5591" w:rsidRPr="00210C43">
        <w:rPr>
          <w:rFonts w:ascii="Times New Roman" w:hAnsi="Times New Roman"/>
          <w:b/>
          <w:i/>
          <w:color w:val="000000"/>
          <w:sz w:val="28"/>
          <w:szCs w:val="28"/>
        </w:rPr>
        <w:t>я по одобрените</w:t>
      </w:r>
      <w:r w:rsidR="007B0C1B" w:rsidRPr="00210C43">
        <w:rPr>
          <w:rFonts w:ascii="Times New Roman" w:hAnsi="Times New Roman"/>
          <w:b/>
          <w:i/>
          <w:color w:val="000000"/>
          <w:sz w:val="28"/>
          <w:szCs w:val="28"/>
        </w:rPr>
        <w:t xml:space="preserve"> но</w:t>
      </w:r>
      <w:r w:rsidRPr="00210C43">
        <w:rPr>
          <w:rFonts w:ascii="Times New Roman" w:hAnsi="Times New Roman"/>
          <w:b/>
          <w:i/>
          <w:color w:val="000000"/>
          <w:sz w:val="28"/>
          <w:szCs w:val="28"/>
        </w:rPr>
        <w:t>минации от УС на БФАС на 29.11.2017 за членове на комис</w:t>
      </w:r>
      <w:r w:rsidR="004C20DA" w:rsidRPr="00210C43">
        <w:rPr>
          <w:rFonts w:ascii="Times New Roman" w:hAnsi="Times New Roman"/>
          <w:b/>
          <w:i/>
          <w:color w:val="000000"/>
          <w:sz w:val="28"/>
          <w:szCs w:val="28"/>
        </w:rPr>
        <w:t>ии</w:t>
      </w:r>
      <w:r w:rsidRPr="00210C43">
        <w:rPr>
          <w:rFonts w:ascii="Times New Roman" w:hAnsi="Times New Roman"/>
          <w:b/>
          <w:i/>
          <w:color w:val="000000"/>
          <w:sz w:val="28"/>
          <w:szCs w:val="28"/>
        </w:rPr>
        <w:t xml:space="preserve"> на ФИА от страна на БФАС.</w:t>
      </w:r>
    </w:p>
    <w:p w:rsidR="00BA1606" w:rsidRPr="00210C43" w:rsidRDefault="00BA1606" w:rsidP="00FD6CF8">
      <w:pPr>
        <w:pStyle w:val="ListParagraph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BA1606" w:rsidRPr="00210C43" w:rsidRDefault="00BA1606" w:rsidP="00FD6CF8">
      <w:pPr>
        <w:pStyle w:val="ListParagraph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 w:rsidRPr="00210C43">
        <w:rPr>
          <w:rFonts w:ascii="Times New Roman" w:hAnsi="Times New Roman"/>
          <w:color w:val="000000"/>
          <w:sz w:val="28"/>
          <w:szCs w:val="28"/>
        </w:rPr>
        <w:t>УС на БФАС взе решение за временно снемане на правата  на Алекса</w:t>
      </w:r>
      <w:r w:rsidR="00EE5591" w:rsidRPr="00210C43">
        <w:rPr>
          <w:rFonts w:ascii="Times New Roman" w:hAnsi="Times New Roman"/>
          <w:color w:val="000000"/>
          <w:sz w:val="28"/>
          <w:szCs w:val="28"/>
        </w:rPr>
        <w:t>н</w:t>
      </w:r>
      <w:r w:rsidRPr="00210C43">
        <w:rPr>
          <w:rFonts w:ascii="Times New Roman" w:hAnsi="Times New Roman"/>
          <w:color w:val="000000"/>
          <w:sz w:val="28"/>
          <w:szCs w:val="28"/>
        </w:rPr>
        <w:t>дър Ковачев като длъжностно лице</w:t>
      </w:r>
      <w:r w:rsidR="00EE5591" w:rsidRPr="00210C43">
        <w:rPr>
          <w:rFonts w:ascii="Times New Roman" w:hAnsi="Times New Roman"/>
          <w:color w:val="000000"/>
          <w:sz w:val="28"/>
          <w:szCs w:val="28"/>
        </w:rPr>
        <w:t>, като Заместник-п</w:t>
      </w:r>
      <w:r w:rsidRPr="00210C43">
        <w:rPr>
          <w:rFonts w:ascii="Times New Roman" w:hAnsi="Times New Roman"/>
          <w:color w:val="000000"/>
          <w:sz w:val="28"/>
          <w:szCs w:val="28"/>
        </w:rPr>
        <w:t>редседател на БФАС и като представител на БФАС в ФИА</w:t>
      </w:r>
      <w:r w:rsidR="00EE5591" w:rsidRPr="00210C43">
        <w:rPr>
          <w:rFonts w:ascii="Times New Roman" w:hAnsi="Times New Roman"/>
          <w:color w:val="000000"/>
          <w:sz w:val="28"/>
          <w:szCs w:val="28"/>
        </w:rPr>
        <w:t>, до изслушване на г-н Ковачев от УС на БФАС.</w:t>
      </w:r>
    </w:p>
    <w:p w:rsidR="007B0C1B" w:rsidRPr="00210C43" w:rsidRDefault="007B0C1B" w:rsidP="00FD6CF8">
      <w:pPr>
        <w:pStyle w:val="ListParagraph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BA1606" w:rsidRPr="00210C43" w:rsidRDefault="00BA1606" w:rsidP="00BA1606">
      <w:pPr>
        <w:pStyle w:val="ListParagraph"/>
        <w:ind w:left="0"/>
        <w:jc w:val="both"/>
        <w:rPr>
          <w:rFonts w:ascii="Times New Roman" w:hAnsi="Times New Roman"/>
          <w:b/>
          <w:i/>
          <w:color w:val="000000"/>
          <w:sz w:val="28"/>
          <w:szCs w:val="28"/>
        </w:rPr>
      </w:pPr>
      <w:r w:rsidRPr="00210C43">
        <w:rPr>
          <w:rFonts w:ascii="Times New Roman" w:hAnsi="Times New Roman"/>
          <w:b/>
          <w:i/>
          <w:color w:val="000000"/>
          <w:sz w:val="28"/>
          <w:szCs w:val="28"/>
        </w:rPr>
        <w:t>Решението е взето с 4 гласа „ЗА”, 2  против и 0  въздържал се.</w:t>
      </w:r>
    </w:p>
    <w:p w:rsidR="00EE5591" w:rsidRPr="00210C43" w:rsidRDefault="00EE5591" w:rsidP="00BA1606">
      <w:pPr>
        <w:pStyle w:val="ListParagraph"/>
        <w:ind w:left="0"/>
        <w:jc w:val="both"/>
        <w:rPr>
          <w:rFonts w:ascii="Times New Roman" w:hAnsi="Times New Roman"/>
          <w:b/>
          <w:i/>
          <w:color w:val="000000"/>
          <w:sz w:val="28"/>
          <w:szCs w:val="28"/>
        </w:rPr>
      </w:pPr>
    </w:p>
    <w:p w:rsidR="00086CDF" w:rsidRPr="00210C43" w:rsidRDefault="00EE5591" w:rsidP="00FD6CF8">
      <w:pPr>
        <w:pStyle w:val="ListParagraph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 w:rsidRPr="00210C43">
        <w:rPr>
          <w:rFonts w:ascii="Times New Roman" w:hAnsi="Times New Roman"/>
          <w:color w:val="000000"/>
          <w:sz w:val="28"/>
          <w:szCs w:val="28"/>
        </w:rPr>
        <w:t>Председателя на БФАС г-н Владимир Илиев, не иска да участва в по-нататъчните заседания на УС на БФАС, тъй като счита, че в момента се провежда наказателна акция срещу член на УС на БФАС по лични мотиви, предваритилно подготвена и режисирана.</w:t>
      </w:r>
    </w:p>
    <w:p w:rsidR="00EE5591" w:rsidRPr="00210C43" w:rsidRDefault="00EE5591" w:rsidP="00FD6CF8">
      <w:pPr>
        <w:pStyle w:val="ListParagraph"/>
        <w:ind w:left="0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EE5591" w:rsidRPr="00210C43" w:rsidRDefault="00EE5591" w:rsidP="00FD6CF8">
      <w:pPr>
        <w:pStyle w:val="ListParagraph"/>
        <w:ind w:left="0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210C43">
        <w:rPr>
          <w:rFonts w:ascii="Times New Roman" w:hAnsi="Times New Roman"/>
          <w:b/>
          <w:color w:val="000000"/>
          <w:sz w:val="28"/>
          <w:szCs w:val="28"/>
        </w:rPr>
        <w:t>УС на БФАС взе решение Зам. председателя Калоян Станчев, да продължи да води заседанието.</w:t>
      </w:r>
    </w:p>
    <w:p w:rsidR="007B0C1B" w:rsidRPr="00210C43" w:rsidRDefault="007B0C1B" w:rsidP="00FD6CF8">
      <w:pPr>
        <w:pStyle w:val="ListParagraph"/>
        <w:ind w:left="0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EE5591" w:rsidRPr="00210C43" w:rsidRDefault="00EE5591" w:rsidP="00EE5591">
      <w:pPr>
        <w:pStyle w:val="ListParagraph"/>
        <w:ind w:left="0"/>
        <w:jc w:val="both"/>
        <w:rPr>
          <w:rFonts w:ascii="Times New Roman" w:hAnsi="Times New Roman"/>
          <w:b/>
          <w:i/>
          <w:color w:val="000000"/>
          <w:sz w:val="28"/>
          <w:szCs w:val="28"/>
        </w:rPr>
      </w:pPr>
      <w:r w:rsidRPr="00210C43">
        <w:rPr>
          <w:rFonts w:ascii="Times New Roman" w:hAnsi="Times New Roman"/>
          <w:b/>
          <w:i/>
          <w:color w:val="000000"/>
          <w:sz w:val="28"/>
          <w:szCs w:val="28"/>
        </w:rPr>
        <w:lastRenderedPageBreak/>
        <w:t>Решението е взето с 4</w:t>
      </w:r>
      <w:r w:rsidR="00877209" w:rsidRPr="00210C43">
        <w:rPr>
          <w:rFonts w:ascii="Times New Roman" w:hAnsi="Times New Roman"/>
          <w:b/>
          <w:i/>
          <w:color w:val="000000"/>
          <w:sz w:val="28"/>
          <w:szCs w:val="28"/>
        </w:rPr>
        <w:t xml:space="preserve"> гласа „ЗА”, 0</w:t>
      </w:r>
      <w:r w:rsidRPr="00210C43">
        <w:rPr>
          <w:rFonts w:ascii="Times New Roman" w:hAnsi="Times New Roman"/>
          <w:b/>
          <w:i/>
          <w:color w:val="000000"/>
          <w:sz w:val="28"/>
          <w:szCs w:val="28"/>
        </w:rPr>
        <w:t xml:space="preserve">  против и 0  въздържал се.</w:t>
      </w:r>
    </w:p>
    <w:p w:rsidR="00EE5591" w:rsidRPr="00210C43" w:rsidRDefault="00EE5591" w:rsidP="00FD6CF8">
      <w:pPr>
        <w:pStyle w:val="ListParagraph"/>
        <w:ind w:left="0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EC3543" w:rsidRPr="00210C43" w:rsidRDefault="00EC3543" w:rsidP="00FD6CF8">
      <w:pPr>
        <w:pStyle w:val="ListParagraph"/>
        <w:ind w:left="0"/>
        <w:jc w:val="both"/>
        <w:rPr>
          <w:rFonts w:ascii="Times New Roman" w:hAnsi="Times New Roman"/>
          <w:b/>
          <w:i/>
          <w:color w:val="000000"/>
          <w:sz w:val="28"/>
          <w:szCs w:val="28"/>
        </w:rPr>
      </w:pPr>
      <w:r w:rsidRPr="00210C43">
        <w:rPr>
          <w:rFonts w:ascii="Times New Roman" w:hAnsi="Times New Roman"/>
          <w:b/>
          <w:i/>
          <w:color w:val="000000"/>
          <w:sz w:val="28"/>
          <w:szCs w:val="28"/>
        </w:rPr>
        <w:t>1.3.Предприемане на действия по изпълнение на взети решения от УС на БФАС от Протокол №005 от 06.04.2017 в Т.2 за организира</w:t>
      </w:r>
      <w:r w:rsidR="00BA1606" w:rsidRPr="00210C43">
        <w:rPr>
          <w:rFonts w:ascii="Times New Roman" w:hAnsi="Times New Roman"/>
          <w:b/>
          <w:i/>
          <w:color w:val="000000"/>
          <w:sz w:val="28"/>
          <w:szCs w:val="28"/>
        </w:rPr>
        <w:t>не и провеждане на конкурси за с</w:t>
      </w:r>
      <w:r w:rsidRPr="00210C43">
        <w:rPr>
          <w:rFonts w:ascii="Times New Roman" w:hAnsi="Times New Roman"/>
          <w:b/>
          <w:i/>
          <w:color w:val="000000"/>
          <w:sz w:val="28"/>
          <w:szCs w:val="28"/>
        </w:rPr>
        <w:t>бор на изпълнители за дейностти за времеизмерване и радиовръзки, както и назначаване на инвентаризационна комисия за установяване на собствеността на БФАС, която се намира в И</w:t>
      </w:r>
      <w:r w:rsidR="004F4EED" w:rsidRPr="00210C43"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r w:rsidRPr="00210C43">
        <w:rPr>
          <w:rFonts w:ascii="Times New Roman" w:hAnsi="Times New Roman"/>
          <w:b/>
          <w:i/>
          <w:color w:val="000000"/>
          <w:sz w:val="28"/>
          <w:szCs w:val="28"/>
        </w:rPr>
        <w:t>и</w:t>
      </w:r>
      <w:r w:rsidR="004F4EED" w:rsidRPr="00210C43"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r w:rsidRPr="00210C43">
        <w:rPr>
          <w:rFonts w:ascii="Times New Roman" w:hAnsi="Times New Roman"/>
          <w:b/>
          <w:i/>
          <w:color w:val="000000"/>
          <w:sz w:val="28"/>
          <w:szCs w:val="28"/>
        </w:rPr>
        <w:t>Н София по слючен договор.</w:t>
      </w:r>
    </w:p>
    <w:p w:rsidR="00877209" w:rsidRPr="00210C43" w:rsidRDefault="00877209" w:rsidP="00FD6CF8">
      <w:pPr>
        <w:pStyle w:val="ListParagraph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E5591" w:rsidRPr="00210C43" w:rsidRDefault="00EE5591" w:rsidP="00FD6CF8">
      <w:pPr>
        <w:pStyle w:val="ListParagraph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 w:rsidRPr="00210C43">
        <w:rPr>
          <w:rFonts w:ascii="Times New Roman" w:hAnsi="Times New Roman"/>
          <w:color w:val="000000"/>
          <w:sz w:val="28"/>
          <w:szCs w:val="28"/>
        </w:rPr>
        <w:t xml:space="preserve">УС на БФАС </w:t>
      </w:r>
      <w:r w:rsidR="00877209" w:rsidRPr="00210C43">
        <w:rPr>
          <w:rFonts w:ascii="Times New Roman" w:hAnsi="Times New Roman"/>
          <w:color w:val="000000"/>
          <w:sz w:val="28"/>
          <w:szCs w:val="28"/>
        </w:rPr>
        <w:t>взе решение за пристъпване към процедура за подготовка за конкурс за времеизмерване и радиовръзки за 2018, както и да се направи инвентаризация на техниката на БФАС, която се намира в И и Н София. Отговорник: Калоян Станчев, с срок за изпълнение не по-късно от 30.01.2018</w:t>
      </w:r>
    </w:p>
    <w:p w:rsidR="007B0C1B" w:rsidRPr="00210C43" w:rsidRDefault="007B0C1B" w:rsidP="00FD6CF8">
      <w:pPr>
        <w:pStyle w:val="ListParagraph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BA1606" w:rsidRPr="00210C43" w:rsidRDefault="00877209" w:rsidP="00FD6CF8">
      <w:pPr>
        <w:pStyle w:val="ListParagraph"/>
        <w:ind w:left="0"/>
        <w:jc w:val="both"/>
        <w:rPr>
          <w:rFonts w:ascii="Times New Roman" w:hAnsi="Times New Roman"/>
          <w:b/>
          <w:i/>
          <w:color w:val="000000"/>
          <w:sz w:val="28"/>
          <w:szCs w:val="28"/>
        </w:rPr>
      </w:pPr>
      <w:r w:rsidRPr="00210C43">
        <w:rPr>
          <w:rFonts w:ascii="Times New Roman" w:hAnsi="Times New Roman"/>
          <w:b/>
          <w:i/>
          <w:color w:val="000000"/>
          <w:sz w:val="28"/>
          <w:szCs w:val="28"/>
        </w:rPr>
        <w:t xml:space="preserve">Решението е взето с 4 гласа „ЗА”, 0  </w:t>
      </w:r>
      <w:r w:rsidR="000C3069" w:rsidRPr="00210C43">
        <w:rPr>
          <w:rFonts w:ascii="Times New Roman" w:hAnsi="Times New Roman"/>
          <w:b/>
          <w:i/>
          <w:color w:val="000000"/>
          <w:sz w:val="28"/>
          <w:szCs w:val="28"/>
        </w:rPr>
        <w:t>„П</w:t>
      </w:r>
      <w:r w:rsidRPr="00210C43">
        <w:rPr>
          <w:rFonts w:ascii="Times New Roman" w:hAnsi="Times New Roman"/>
          <w:b/>
          <w:i/>
          <w:color w:val="000000"/>
          <w:sz w:val="28"/>
          <w:szCs w:val="28"/>
        </w:rPr>
        <w:t>ротив</w:t>
      </w:r>
      <w:r w:rsidR="000C3069" w:rsidRPr="00210C43">
        <w:rPr>
          <w:rFonts w:ascii="Times New Roman" w:hAnsi="Times New Roman"/>
          <w:b/>
          <w:i/>
          <w:color w:val="000000"/>
          <w:sz w:val="28"/>
          <w:szCs w:val="28"/>
        </w:rPr>
        <w:t>” и 0</w:t>
      </w:r>
      <w:r w:rsidRPr="00210C43"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r w:rsidR="000C3069" w:rsidRPr="00210C43">
        <w:rPr>
          <w:rFonts w:ascii="Times New Roman" w:hAnsi="Times New Roman"/>
          <w:b/>
          <w:i/>
          <w:color w:val="000000"/>
          <w:sz w:val="28"/>
          <w:szCs w:val="28"/>
        </w:rPr>
        <w:t>„В</w:t>
      </w:r>
      <w:r w:rsidRPr="00210C43">
        <w:rPr>
          <w:rFonts w:ascii="Times New Roman" w:hAnsi="Times New Roman"/>
          <w:b/>
          <w:i/>
          <w:color w:val="000000"/>
          <w:sz w:val="28"/>
          <w:szCs w:val="28"/>
        </w:rPr>
        <w:t>ъздържал се</w:t>
      </w:r>
      <w:r w:rsidR="000C3069" w:rsidRPr="00210C43">
        <w:rPr>
          <w:rFonts w:ascii="Times New Roman" w:hAnsi="Times New Roman"/>
          <w:b/>
          <w:i/>
          <w:color w:val="000000"/>
          <w:sz w:val="28"/>
          <w:szCs w:val="28"/>
        </w:rPr>
        <w:t>”</w:t>
      </w:r>
      <w:r w:rsidRPr="00210C43">
        <w:rPr>
          <w:rFonts w:ascii="Times New Roman" w:hAnsi="Times New Roman"/>
          <w:b/>
          <w:i/>
          <w:color w:val="000000"/>
          <w:sz w:val="28"/>
          <w:szCs w:val="28"/>
        </w:rPr>
        <w:t>.</w:t>
      </w:r>
    </w:p>
    <w:p w:rsidR="000C3069" w:rsidRDefault="00B7336A" w:rsidP="00FD6CF8">
      <w:pPr>
        <w:pStyle w:val="ListParagraph"/>
        <w:ind w:left="0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  <w:r>
        <w:rPr>
          <w:rFonts w:ascii="Courier New" w:hAnsi="Courier New" w:cs="Courier New"/>
          <w:color w:val="333333"/>
          <w:sz w:val="18"/>
          <w:szCs w:val="18"/>
        </w:rPr>
        <w:br/>
      </w:r>
      <w:r w:rsidRPr="007B0C1B">
        <w:rPr>
          <w:rFonts w:ascii="Times New Roman" w:hAnsi="Times New Roman"/>
          <w:b/>
          <w:sz w:val="28"/>
          <w:szCs w:val="28"/>
          <w:shd w:val="clear" w:color="auto" w:fill="FFFFFF"/>
        </w:rPr>
        <w:t> 2 - Утвърждаване на годишното класиране за 2017 г. и Спортен Календар на БФАС.</w:t>
      </w:r>
    </w:p>
    <w:p w:rsidR="007B0C1B" w:rsidRPr="007B0C1B" w:rsidRDefault="007B0C1B" w:rsidP="00FD6CF8">
      <w:pPr>
        <w:pStyle w:val="ListParagraph"/>
        <w:ind w:left="0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B7336A" w:rsidRDefault="007B0C1B" w:rsidP="00FD6CF8">
      <w:pPr>
        <w:pStyle w:val="ListParagraph"/>
        <w:ind w:left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7B0C1B">
        <w:rPr>
          <w:rFonts w:ascii="Times New Roman" w:hAnsi="Times New Roman"/>
          <w:b/>
          <w:sz w:val="28"/>
          <w:szCs w:val="28"/>
          <w:shd w:val="clear" w:color="auto" w:fill="FFFFFF"/>
        </w:rPr>
        <w:t>2.1.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 w:rsidR="00B7336A">
        <w:rPr>
          <w:rFonts w:ascii="Times New Roman" w:hAnsi="Times New Roman"/>
          <w:sz w:val="28"/>
          <w:szCs w:val="28"/>
          <w:shd w:val="clear" w:color="auto" w:fill="FFFFFF"/>
        </w:rPr>
        <w:t xml:space="preserve">Във връзка с годишно отборно награждаване за Национален Рали шампионат 2017 и след изслушване на </w:t>
      </w:r>
      <w:r w:rsidR="007B41B6">
        <w:rPr>
          <w:rFonts w:ascii="Times New Roman" w:hAnsi="Times New Roman"/>
          <w:sz w:val="28"/>
          <w:szCs w:val="28"/>
          <w:shd w:val="clear" w:color="auto" w:fill="FFFFFF"/>
        </w:rPr>
        <w:t xml:space="preserve">представители на АСК Мегапорт и АСК Хюндай Рейсинг и взимайки впредвид становище от Съдийска комисия от 09.12.2017 г. и изслушване на г-н Стефан Чолаков в качеството му на представител на Рали Комисията, УС на БФАС взе решение </w:t>
      </w:r>
      <w:r w:rsidR="001B0A3E">
        <w:rPr>
          <w:rFonts w:ascii="Times New Roman" w:hAnsi="Times New Roman"/>
          <w:sz w:val="28"/>
          <w:szCs w:val="28"/>
          <w:shd w:val="clear" w:color="auto" w:fill="FFFFFF"/>
        </w:rPr>
        <w:t>да приеме и утвърди изготвеното отборно класиране за 2017 от Рали комисията към БФАС:</w:t>
      </w:r>
    </w:p>
    <w:p w:rsidR="007B0C1B" w:rsidRDefault="007B0C1B" w:rsidP="00FD6CF8">
      <w:pPr>
        <w:pStyle w:val="ListParagraph"/>
        <w:ind w:left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1B0A3E" w:rsidRDefault="001B0A3E" w:rsidP="001B0A3E"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во място – АСК Хюндай Рейсинг</w:t>
      </w:r>
    </w:p>
    <w:p w:rsidR="001B0A3E" w:rsidRDefault="001B0A3E" w:rsidP="00FD6CF8">
      <w:pPr>
        <w:pStyle w:val="ListParagraph"/>
        <w:ind w:left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2 – ро място – АСК Мегапорт </w:t>
      </w:r>
    </w:p>
    <w:p w:rsidR="00B7336A" w:rsidRDefault="001B0A3E" w:rsidP="00FD6CF8">
      <w:pPr>
        <w:pStyle w:val="ListParagraph"/>
        <w:ind w:left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</w:t>
      </w:r>
    </w:p>
    <w:p w:rsidR="00FD6CF8" w:rsidRDefault="007B0C1B" w:rsidP="001B0A3E">
      <w:pPr>
        <w:pStyle w:val="ListParagraph"/>
        <w:ind w:left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7B0C1B">
        <w:rPr>
          <w:rFonts w:ascii="Times New Roman" w:hAnsi="Times New Roman"/>
          <w:b/>
          <w:sz w:val="28"/>
          <w:szCs w:val="28"/>
          <w:shd w:val="clear" w:color="auto" w:fill="FFFFFF"/>
        </w:rPr>
        <w:t>2.2.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</w:t>
      </w:r>
      <w:r w:rsidR="00B7336A">
        <w:rPr>
          <w:rFonts w:ascii="Times New Roman" w:hAnsi="Times New Roman"/>
          <w:sz w:val="28"/>
          <w:szCs w:val="28"/>
          <w:shd w:val="clear" w:color="auto" w:fill="FFFFFF"/>
        </w:rPr>
        <w:t>Във връзка с годишно награждаване в Националния Крос Кънтри Рали шампонат</w:t>
      </w:r>
      <w:r w:rsidR="001B0A3E">
        <w:rPr>
          <w:rFonts w:ascii="Times New Roman" w:hAnsi="Times New Roman"/>
          <w:sz w:val="28"/>
          <w:szCs w:val="28"/>
          <w:shd w:val="clear" w:color="auto" w:fill="FFFFFF"/>
        </w:rPr>
        <w:t>, и след изслушване на Председателя на Комисията и официалния времеизмервач на БФАС г-н Иван Маринов и позовавайки се на МСК</w:t>
      </w:r>
      <w:r w:rsidR="00210C43">
        <w:rPr>
          <w:rFonts w:ascii="Times New Roman" w:hAnsi="Times New Roman"/>
          <w:sz w:val="28"/>
          <w:szCs w:val="28"/>
          <w:shd w:val="clear" w:color="auto" w:fill="FFFFFF"/>
        </w:rPr>
        <w:t xml:space="preserve"> на ФИА в</w:t>
      </w:r>
      <w:r w:rsidR="001B0A3E">
        <w:rPr>
          <w:rFonts w:ascii="Times New Roman" w:hAnsi="Times New Roman"/>
          <w:sz w:val="28"/>
          <w:szCs w:val="28"/>
          <w:shd w:val="clear" w:color="auto" w:fill="FFFFFF"/>
        </w:rPr>
        <w:t xml:space="preserve"> чл.2.3.6А</w:t>
      </w:r>
      <w:r w:rsidR="00210C43">
        <w:rPr>
          <w:rFonts w:ascii="Times New Roman" w:hAnsi="Times New Roman"/>
          <w:sz w:val="28"/>
          <w:szCs w:val="28"/>
          <w:shd w:val="clear" w:color="auto" w:fill="FFFFFF"/>
        </w:rPr>
        <w:t>, УС на БФАС признава и утвърждава резул</w:t>
      </w:r>
      <w:r w:rsidR="001B0A3E">
        <w:rPr>
          <w:rFonts w:ascii="Times New Roman" w:hAnsi="Times New Roman"/>
          <w:sz w:val="28"/>
          <w:szCs w:val="28"/>
          <w:shd w:val="clear" w:color="auto" w:fill="FFFFFF"/>
        </w:rPr>
        <w:t>татите посочени от времеизмервача за Крайно годишно класиране.</w:t>
      </w:r>
    </w:p>
    <w:p w:rsidR="007B0C1B" w:rsidRPr="001B0A3E" w:rsidRDefault="007B0C1B" w:rsidP="001B0A3E">
      <w:pPr>
        <w:pStyle w:val="ListParagraph"/>
        <w:ind w:left="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207238" w:rsidRPr="007666E3" w:rsidRDefault="00877209" w:rsidP="007666E3">
      <w:pPr>
        <w:pStyle w:val="ListParagraph"/>
        <w:tabs>
          <w:tab w:val="left" w:pos="7185"/>
        </w:tabs>
        <w:ind w:left="0"/>
        <w:jc w:val="both"/>
        <w:rPr>
          <w:rFonts w:ascii="Times New Roman" w:hAnsi="Times New Roman"/>
          <w:b/>
          <w:i/>
          <w:color w:val="000000"/>
          <w:sz w:val="24"/>
          <w:szCs w:val="24"/>
        </w:rPr>
      </w:pPr>
      <w:r>
        <w:rPr>
          <w:rFonts w:ascii="Times New Roman" w:hAnsi="Times New Roman"/>
          <w:b/>
          <w:i/>
          <w:color w:val="000000"/>
          <w:sz w:val="24"/>
          <w:szCs w:val="24"/>
        </w:rPr>
        <w:t>Решението е взето с 4</w:t>
      </w:r>
      <w:r w:rsidR="00FD6CF8" w:rsidRPr="00FB71E6">
        <w:rPr>
          <w:rFonts w:ascii="Times New Roman" w:hAnsi="Times New Roman"/>
          <w:b/>
          <w:i/>
          <w:color w:val="000000"/>
          <w:sz w:val="24"/>
          <w:szCs w:val="24"/>
        </w:rPr>
        <w:t xml:space="preserve">  гласа „ЗА”, 0 против и 0 въздържал се.</w:t>
      </w:r>
      <w:r w:rsidR="00FD6CF8" w:rsidRPr="00FB71E6">
        <w:rPr>
          <w:rFonts w:ascii="Times New Roman" w:hAnsi="Times New Roman"/>
          <w:b/>
          <w:i/>
          <w:color w:val="000000"/>
          <w:sz w:val="24"/>
          <w:szCs w:val="24"/>
        </w:rPr>
        <w:tab/>
      </w:r>
    </w:p>
    <w:sectPr w:rsidR="00207238" w:rsidRPr="007666E3" w:rsidSect="00AF0F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5BA5" w:rsidRDefault="007F5BA5" w:rsidP="00FD6CF8">
      <w:pPr>
        <w:spacing w:after="0" w:line="240" w:lineRule="auto"/>
      </w:pPr>
      <w:r>
        <w:separator/>
      </w:r>
    </w:p>
  </w:endnote>
  <w:endnote w:type="continuationSeparator" w:id="0">
    <w:p w:rsidR="007F5BA5" w:rsidRDefault="007F5BA5" w:rsidP="00FD6C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5BA5" w:rsidRDefault="007F5BA5" w:rsidP="00FD6CF8">
      <w:pPr>
        <w:spacing w:after="0" w:line="240" w:lineRule="auto"/>
      </w:pPr>
      <w:r>
        <w:separator/>
      </w:r>
    </w:p>
  </w:footnote>
  <w:footnote w:type="continuationSeparator" w:id="0">
    <w:p w:rsidR="007F5BA5" w:rsidRDefault="007F5BA5" w:rsidP="00FD6C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B609B1"/>
    <w:multiLevelType w:val="hybridMultilevel"/>
    <w:tmpl w:val="EE221E40"/>
    <w:lvl w:ilvl="0" w:tplc="5F78F80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6713E1"/>
    <w:multiLevelType w:val="hybridMultilevel"/>
    <w:tmpl w:val="AC1C54B8"/>
    <w:lvl w:ilvl="0" w:tplc="E856E7F2">
      <w:start w:val="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E3726E"/>
    <w:multiLevelType w:val="hybridMultilevel"/>
    <w:tmpl w:val="3DDEF45E"/>
    <w:lvl w:ilvl="0" w:tplc="12BAAD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BFC1114"/>
    <w:multiLevelType w:val="hybridMultilevel"/>
    <w:tmpl w:val="D96E0420"/>
    <w:lvl w:ilvl="0" w:tplc="8CC49CB2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A1781D"/>
    <w:multiLevelType w:val="multilevel"/>
    <w:tmpl w:val="6902F8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D6CF8"/>
    <w:rsid w:val="00086CDF"/>
    <w:rsid w:val="000C3069"/>
    <w:rsid w:val="001B0A3E"/>
    <w:rsid w:val="00210C43"/>
    <w:rsid w:val="00271EAE"/>
    <w:rsid w:val="00273CE4"/>
    <w:rsid w:val="0030055D"/>
    <w:rsid w:val="003078CD"/>
    <w:rsid w:val="003F4580"/>
    <w:rsid w:val="004C20DA"/>
    <w:rsid w:val="004E4C92"/>
    <w:rsid w:val="004F4EED"/>
    <w:rsid w:val="005E1DDC"/>
    <w:rsid w:val="0070528C"/>
    <w:rsid w:val="007666E3"/>
    <w:rsid w:val="007B0C1B"/>
    <w:rsid w:val="007B41B6"/>
    <w:rsid w:val="007D2F7A"/>
    <w:rsid w:val="007F5BA5"/>
    <w:rsid w:val="00872040"/>
    <w:rsid w:val="00877209"/>
    <w:rsid w:val="009E77D6"/>
    <w:rsid w:val="00A20A7D"/>
    <w:rsid w:val="00A51B3C"/>
    <w:rsid w:val="00AA70E0"/>
    <w:rsid w:val="00AB6889"/>
    <w:rsid w:val="00B7336A"/>
    <w:rsid w:val="00BA1606"/>
    <w:rsid w:val="00E2378E"/>
    <w:rsid w:val="00EC3543"/>
    <w:rsid w:val="00EE5591"/>
    <w:rsid w:val="00F37EE9"/>
    <w:rsid w:val="00FD6C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6CF8"/>
    <w:rPr>
      <w:rFonts w:ascii="Calibri" w:eastAsia="Calibri" w:hAnsi="Calibri" w:cs="Times New Roman"/>
      <w:lang w:val="bg-BG"/>
    </w:rPr>
  </w:style>
  <w:style w:type="paragraph" w:styleId="Heading1">
    <w:name w:val="heading 1"/>
    <w:basedOn w:val="Normal"/>
    <w:link w:val="Heading1Char"/>
    <w:uiPriority w:val="9"/>
    <w:qFormat/>
    <w:rsid w:val="00FD6CF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6CF8"/>
    <w:rPr>
      <w:rFonts w:ascii="Times New Roman" w:eastAsia="Times New Roman" w:hAnsi="Times New Roman" w:cs="Times New Roman"/>
      <w:b/>
      <w:bCs/>
      <w:kern w:val="36"/>
      <w:sz w:val="48"/>
      <w:szCs w:val="48"/>
      <w:lang w:val="bg-BG" w:eastAsia="bg-BG"/>
    </w:rPr>
  </w:style>
  <w:style w:type="paragraph" w:styleId="ListParagraph">
    <w:name w:val="List Paragraph"/>
    <w:basedOn w:val="Normal"/>
    <w:uiPriority w:val="34"/>
    <w:qFormat/>
    <w:rsid w:val="00FD6CF8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unhideWhenUsed/>
    <w:rsid w:val="00FD6CF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FD6CF8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587</Words>
  <Characters>3350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предложение 35 клуба</dc:creator>
  <cp:lastModifiedBy>предложение 35 клуба</cp:lastModifiedBy>
  <cp:revision>2</cp:revision>
  <cp:lastPrinted>2017-12-12T13:50:00Z</cp:lastPrinted>
  <dcterms:created xsi:type="dcterms:W3CDTF">2017-12-13T12:30:00Z</dcterms:created>
  <dcterms:modified xsi:type="dcterms:W3CDTF">2017-12-13T12:30:00Z</dcterms:modified>
</cp:coreProperties>
</file>